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免散瞳眼底照相机采购要求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满足对糖尿病患者眼部病变进行识别和提示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1AC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2023-07-31T03:06:31Z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FC33E03269D940809AA216690963176D_12</vt:lpwstr>
  </property>
</Properties>
</file>